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E33"/>
  <w:body>
    <w:p w14:paraId="249DB173" w14:textId="77777777" w:rsidR="00D40681" w:rsidRPr="00E62BA1" w:rsidRDefault="00D40681" w:rsidP="00D40681">
      <w:pPr>
        <w:spacing w:line="240" w:lineRule="auto"/>
        <w:jc w:val="both"/>
        <w:rPr>
          <w:rFonts w:cstheme="minorHAnsi"/>
          <w:b/>
          <w:sz w:val="36"/>
          <w:szCs w:val="36"/>
        </w:rPr>
      </w:pPr>
      <w:r w:rsidRPr="00E62BA1">
        <w:rPr>
          <w:rFonts w:cstheme="minorHAnsi"/>
          <w:b/>
          <w:sz w:val="36"/>
          <w:szCs w:val="36"/>
        </w:rPr>
        <w:t>Reiseverlauf Touch Sri Lanka</w:t>
      </w:r>
    </w:p>
    <w:p w14:paraId="50AD5C06" w14:textId="77777777" w:rsidR="00D40681" w:rsidRPr="00E62BA1" w:rsidRDefault="00D40681" w:rsidP="00D40681">
      <w:pPr>
        <w:spacing w:line="240" w:lineRule="auto"/>
        <w:jc w:val="both"/>
        <w:rPr>
          <w:rFonts w:cstheme="minorHAnsi"/>
          <w:b/>
          <w:sz w:val="32"/>
          <w:szCs w:val="32"/>
        </w:rPr>
      </w:pPr>
    </w:p>
    <w:p w14:paraId="25B02474" w14:textId="77777777" w:rsidR="00D40681" w:rsidRPr="00E62BA1" w:rsidRDefault="00D40681" w:rsidP="00D40681">
      <w:pPr>
        <w:spacing w:line="240" w:lineRule="auto"/>
        <w:jc w:val="both"/>
        <w:rPr>
          <w:rFonts w:eastAsia="Times New Roman" w:cstheme="minorHAnsi"/>
          <w:b/>
          <w:sz w:val="32"/>
          <w:szCs w:val="32"/>
          <w:lang w:eastAsia="de-DE"/>
        </w:rPr>
      </w:pPr>
      <w:r w:rsidRPr="00E62BA1">
        <w:rPr>
          <w:rFonts w:eastAsia="Times New Roman" w:cstheme="minorHAnsi"/>
          <w:b/>
          <w:bCs/>
          <w:sz w:val="32"/>
          <w:szCs w:val="32"/>
          <w:lang w:eastAsia="de-DE"/>
        </w:rPr>
        <w:t>Tag 1: Airport – Colombo</w:t>
      </w:r>
      <w:r w:rsidRPr="00E62BA1">
        <w:rPr>
          <w:rFonts w:eastAsia="Times New Roman" w:cstheme="minorHAnsi"/>
          <w:b/>
          <w:sz w:val="32"/>
          <w:szCs w:val="32"/>
          <w:lang w:eastAsia="de-DE"/>
        </w:rPr>
        <w:tab/>
      </w:r>
    </w:p>
    <w:p w14:paraId="71733A8C" w14:textId="77777777" w:rsidR="00D40681" w:rsidRPr="00E62BA1" w:rsidRDefault="00D40681" w:rsidP="00D40681">
      <w:pPr>
        <w:spacing w:line="240" w:lineRule="auto"/>
        <w:jc w:val="both"/>
        <w:rPr>
          <w:rFonts w:eastAsia="Times New Roman" w:cstheme="minorHAnsi"/>
          <w:i/>
          <w:sz w:val="32"/>
          <w:szCs w:val="32"/>
          <w:lang w:eastAsia="de-DE"/>
        </w:rPr>
      </w:pPr>
      <w:r w:rsidRPr="00E62BA1">
        <w:rPr>
          <w:rFonts w:eastAsia="Times New Roman" w:cstheme="minorHAnsi"/>
          <w:i/>
          <w:sz w:val="32"/>
          <w:szCs w:val="32"/>
          <w:lang w:eastAsia="de-DE"/>
        </w:rPr>
        <w:t xml:space="preserve">Willkommen im Paradies! </w:t>
      </w:r>
    </w:p>
    <w:p w14:paraId="6C9A06D7" w14:textId="77777777" w:rsidR="00D40681" w:rsidRPr="00E62BA1" w:rsidRDefault="00D40681" w:rsidP="00D40681">
      <w:pPr>
        <w:spacing w:line="240" w:lineRule="auto"/>
        <w:jc w:val="both"/>
        <w:rPr>
          <w:rFonts w:eastAsia="Times New Roman" w:cstheme="minorHAnsi"/>
          <w:b/>
          <w:i/>
          <w:color w:val="001B50"/>
          <w:sz w:val="32"/>
          <w:szCs w:val="32"/>
          <w:lang w:eastAsia="de-DE"/>
        </w:rPr>
      </w:pPr>
      <w:r w:rsidRPr="00E62BA1">
        <w:rPr>
          <w:rFonts w:eastAsia="Times New Roman" w:cstheme="minorHAnsi"/>
          <w:b/>
          <w:i/>
          <w:color w:val="001B50"/>
          <w:sz w:val="32"/>
          <w:szCs w:val="32"/>
          <w:lang w:eastAsia="de-DE"/>
        </w:rPr>
        <w:t>Erholen Sie sich in Ihrem Hotel oder machen Sie eine Erkundungstour durch Colombo</w:t>
      </w:r>
    </w:p>
    <w:p w14:paraId="6C055B37" w14:textId="1EF959F2" w:rsidR="00D40681" w:rsidRPr="00E62BA1" w:rsidRDefault="00D40681" w:rsidP="00D40681">
      <w:pPr>
        <w:jc w:val="both"/>
        <w:rPr>
          <w:rFonts w:cstheme="minorHAnsi"/>
          <w:sz w:val="32"/>
          <w:szCs w:val="32"/>
          <w:lang w:eastAsia="de-DE"/>
        </w:rPr>
      </w:pPr>
      <w:r w:rsidRPr="00E62BA1">
        <w:rPr>
          <w:rFonts w:cstheme="minorHAnsi"/>
          <w:sz w:val="32"/>
          <w:szCs w:val="32"/>
          <w:lang w:eastAsia="de-DE"/>
        </w:rPr>
        <w:t xml:space="preserve">Ihr </w:t>
      </w:r>
      <w:r w:rsidR="005762C9" w:rsidRPr="005762C9">
        <w:rPr>
          <w:rFonts w:cstheme="minorHAnsi"/>
          <w:sz w:val="32"/>
          <w:szCs w:val="32"/>
          <w:lang w:eastAsia="de-DE"/>
        </w:rPr>
        <w:t>persönlicher Fahrer</w:t>
      </w:r>
      <w:r w:rsidR="005762C9">
        <w:rPr>
          <w:rFonts w:cstheme="minorHAnsi"/>
          <w:sz w:val="32"/>
          <w:szCs w:val="32"/>
          <w:lang w:eastAsia="de-DE"/>
        </w:rPr>
        <w:t xml:space="preserve">  </w:t>
      </w:r>
      <w:bookmarkStart w:id="0" w:name="_GoBack"/>
      <w:bookmarkEnd w:id="0"/>
      <w:r w:rsidRPr="00E62BA1">
        <w:rPr>
          <w:rFonts w:cstheme="minorHAnsi"/>
          <w:sz w:val="32"/>
          <w:szCs w:val="32"/>
          <w:lang w:eastAsia="de-DE"/>
        </w:rPr>
        <w:t xml:space="preserve"> empfängt Sie am Internationalen Flughafen Bandaranaike in Colombo und bringt Sie in Ihrem komfortablen, klimatisierten Fahrzeug in Ihr Hotel im Raum Colombo. Hier werden Sie mit einem Willkommensgetränk begrüßt. Erholen Sie sich von </w:t>
      </w:r>
      <w:r w:rsidRPr="00E62BA1">
        <w:rPr>
          <w:rFonts w:cstheme="minorHAnsi"/>
          <w:sz w:val="32"/>
          <w:szCs w:val="32"/>
          <w:lang w:eastAsia="de-DE"/>
        </w:rPr>
        <w:t xml:space="preserve">der langen Anreise am Pool Ihres Hotels oder machen Sie eine geführte Erkundungstour durch Colombo. </w:t>
      </w:r>
    </w:p>
    <w:p w14:paraId="24894997" w14:textId="77777777" w:rsidR="00D40681" w:rsidRPr="00E62BA1" w:rsidRDefault="00D40681" w:rsidP="00D40681">
      <w:pPr>
        <w:jc w:val="both"/>
        <w:rPr>
          <w:rFonts w:cstheme="minorHAnsi"/>
          <w:sz w:val="32"/>
          <w:szCs w:val="32"/>
          <w:lang w:eastAsia="de-DE"/>
        </w:rPr>
      </w:pPr>
      <w:r w:rsidRPr="00E62BA1">
        <w:rPr>
          <w:rFonts w:cstheme="minorHAnsi"/>
          <w:sz w:val="32"/>
          <w:szCs w:val="32"/>
          <w:lang w:eastAsia="de-DE"/>
        </w:rPr>
        <w:t xml:space="preserve">Erleben Sie die bewegte Geschichte der Hauptstadt mit ihren britisch und niederländisch geprägten Kolonialbauten. Moderne Wolkenkratzer zeugen von der jüngsten Entwicklung Colombos zu einer pulsierenden Metropole Asiens. Durchstreifen Sie die verwinkelten Gassen von Colombo Fort und Pettah oder nutzen Sie die vielseitigen Einkaufsmöglichkeiten, genießen Sie die Abwechslung </w:t>
      </w:r>
      <w:r w:rsidRPr="00E62BA1">
        <w:rPr>
          <w:rFonts w:cstheme="minorHAnsi"/>
          <w:sz w:val="32"/>
          <w:szCs w:val="32"/>
          <w:lang w:eastAsia="de-DE"/>
        </w:rPr>
        <w:t xml:space="preserve">zwischen dem Trubel einer bunten, orientalischen Hafenstadt und Oasen der Ruhe mitten in der Großstadt: ruhige Parks, Tempelanlagen und Strandpromenaden laden zum Verweilen ein. </w:t>
      </w:r>
    </w:p>
    <w:p w14:paraId="41D8DC07" w14:textId="77777777" w:rsidR="00D40681" w:rsidRPr="00E62BA1" w:rsidRDefault="00D40681" w:rsidP="00D40681">
      <w:pPr>
        <w:jc w:val="both"/>
        <w:rPr>
          <w:rFonts w:cstheme="minorHAnsi"/>
          <w:sz w:val="32"/>
          <w:szCs w:val="32"/>
          <w:lang w:eastAsia="de-DE"/>
        </w:rPr>
      </w:pPr>
      <w:r w:rsidRPr="00E62BA1">
        <w:rPr>
          <w:rFonts w:cstheme="minorHAnsi"/>
          <w:sz w:val="32"/>
          <w:szCs w:val="32"/>
          <w:lang w:eastAsia="de-DE"/>
        </w:rPr>
        <w:t>Schwimmende Märkte und Garküchen locken mit ihren exotischen Gerüchen zum ersten Kennenlernen der köstlichen Küche Sri Lankas.</w:t>
      </w:r>
    </w:p>
    <w:p w14:paraId="377DDEE5" w14:textId="77777777" w:rsidR="00D40681" w:rsidRPr="00E62BA1" w:rsidRDefault="00D40681" w:rsidP="00D40681">
      <w:pPr>
        <w:jc w:val="both"/>
        <w:rPr>
          <w:rFonts w:cstheme="minorHAnsi"/>
          <w:i/>
          <w:sz w:val="32"/>
          <w:szCs w:val="32"/>
          <w:lang w:eastAsia="de-DE"/>
        </w:rPr>
      </w:pPr>
      <w:r w:rsidRPr="00E62BA1">
        <w:rPr>
          <w:rFonts w:cstheme="minorHAnsi"/>
          <w:i/>
          <w:sz w:val="32"/>
          <w:szCs w:val="32"/>
          <w:lang w:eastAsia="de-DE"/>
        </w:rPr>
        <w:t>Abendessen und Übernachtung im Hotel in Colombo</w:t>
      </w:r>
    </w:p>
    <w:p w14:paraId="72DCD5AC" w14:textId="77777777" w:rsidR="00D40681" w:rsidRPr="00E62BA1" w:rsidRDefault="00D40681" w:rsidP="00D40681">
      <w:pPr>
        <w:jc w:val="both"/>
        <w:rPr>
          <w:rFonts w:cstheme="minorHAnsi"/>
          <w:sz w:val="32"/>
          <w:szCs w:val="32"/>
        </w:rPr>
      </w:pPr>
    </w:p>
    <w:p w14:paraId="1CFE2990" w14:textId="77777777" w:rsidR="00D40681" w:rsidRPr="00E62BA1" w:rsidRDefault="00D40681" w:rsidP="00D40681">
      <w:pPr>
        <w:jc w:val="both"/>
        <w:rPr>
          <w:rFonts w:cstheme="minorHAnsi"/>
          <w:b/>
          <w:sz w:val="32"/>
          <w:szCs w:val="32"/>
        </w:rPr>
      </w:pPr>
      <w:r w:rsidRPr="00E62BA1">
        <w:rPr>
          <w:rFonts w:cstheme="minorHAnsi"/>
          <w:b/>
          <w:sz w:val="32"/>
          <w:szCs w:val="32"/>
        </w:rPr>
        <w:t>Tag 2: Colombo – Pinnawala - Kandy</w:t>
      </w:r>
    </w:p>
    <w:p w14:paraId="5D8D3960" w14:textId="77777777" w:rsidR="00D40681" w:rsidRPr="00E62BA1" w:rsidRDefault="00D40681" w:rsidP="00D40681">
      <w:pPr>
        <w:pStyle w:val="NormalWeb"/>
        <w:spacing w:before="0" w:beforeAutospacing="0" w:after="200" w:afterAutospacing="0"/>
        <w:jc w:val="both"/>
        <w:rPr>
          <w:rFonts w:asciiTheme="minorHAnsi" w:hAnsiTheme="minorHAnsi" w:cstheme="minorHAnsi"/>
          <w:b/>
          <w:i/>
          <w:color w:val="001B50"/>
          <w:sz w:val="32"/>
          <w:szCs w:val="32"/>
        </w:rPr>
      </w:pPr>
      <w:r w:rsidRPr="00E62BA1">
        <w:rPr>
          <w:rFonts w:asciiTheme="minorHAnsi" w:hAnsiTheme="minorHAnsi" w:cstheme="minorHAnsi"/>
          <w:b/>
          <w:i/>
          <w:color w:val="001B50"/>
          <w:sz w:val="32"/>
          <w:szCs w:val="32"/>
        </w:rPr>
        <w:lastRenderedPageBreak/>
        <w:t>Dickhäuter und Kulturelles Dreieck – Kommen Sie Elefanten ganz nah und lassen Sie sich durch Kandy treiben</w:t>
      </w:r>
    </w:p>
    <w:p w14:paraId="0DDEFD55" w14:textId="77777777" w:rsidR="00D40681" w:rsidRPr="00E62BA1" w:rsidRDefault="00D40681" w:rsidP="00D40681">
      <w:pPr>
        <w:jc w:val="both"/>
        <w:rPr>
          <w:rStyle w:val="Strong"/>
          <w:rFonts w:cstheme="minorHAnsi"/>
          <w:b w:val="0"/>
          <w:sz w:val="32"/>
          <w:szCs w:val="32"/>
        </w:rPr>
      </w:pPr>
      <w:r w:rsidRPr="00E62BA1">
        <w:rPr>
          <w:rStyle w:val="Strong"/>
          <w:rFonts w:cstheme="minorHAnsi"/>
          <w:b w:val="0"/>
          <w:sz w:val="32"/>
          <w:szCs w:val="32"/>
        </w:rPr>
        <w:t xml:space="preserve">Nach dem Frühstück fahren Sie in das Elefantenwaisenhaus von Pinnawala (Fahrtzeit etwa 3 Stunden). </w:t>
      </w:r>
    </w:p>
    <w:p w14:paraId="3EA9571B" w14:textId="77777777" w:rsidR="00D40681" w:rsidRPr="00E62BA1" w:rsidRDefault="00D40681" w:rsidP="00D40681">
      <w:pPr>
        <w:jc w:val="both"/>
        <w:rPr>
          <w:rStyle w:val="Strong"/>
          <w:rFonts w:cstheme="minorHAnsi"/>
          <w:b w:val="0"/>
          <w:sz w:val="32"/>
          <w:szCs w:val="32"/>
        </w:rPr>
      </w:pPr>
      <w:r w:rsidRPr="00E62BA1">
        <w:rPr>
          <w:rStyle w:val="Strong"/>
          <w:rFonts w:cstheme="minorHAnsi"/>
          <w:b w:val="0"/>
          <w:sz w:val="32"/>
          <w:szCs w:val="32"/>
        </w:rPr>
        <w:t>Unterwegs können Sie anhalten, um sich an einem der zahlreichen Obststände mit einer Kokosmilch zu erfrischen: landestypisch mit dem Strohhalm direkt aus der frisch gepflückten Frucht. Oder Sie probieren einige der leckeren Früchte.</w:t>
      </w:r>
    </w:p>
    <w:p w14:paraId="017F8D9D" w14:textId="77777777" w:rsidR="00D40681" w:rsidRPr="00E62BA1" w:rsidRDefault="00D40681" w:rsidP="00D40681">
      <w:pPr>
        <w:jc w:val="both"/>
        <w:rPr>
          <w:rStyle w:val="Strong"/>
          <w:rFonts w:cstheme="minorHAnsi"/>
          <w:b w:val="0"/>
          <w:bCs w:val="0"/>
          <w:sz w:val="32"/>
          <w:szCs w:val="32"/>
        </w:rPr>
      </w:pPr>
      <w:r w:rsidRPr="00E62BA1">
        <w:rPr>
          <w:rFonts w:cstheme="minorHAnsi"/>
          <w:sz w:val="32"/>
          <w:szCs w:val="32"/>
        </w:rPr>
        <w:t xml:space="preserve">Im Elefantenwaisenhaus werden </w:t>
      </w:r>
      <w:r w:rsidRPr="00E62BA1">
        <w:rPr>
          <w:rStyle w:val="Strong"/>
          <w:rFonts w:cstheme="minorHAnsi"/>
          <w:b w:val="0"/>
          <w:sz w:val="32"/>
          <w:szCs w:val="32"/>
        </w:rPr>
        <w:t xml:space="preserve">verletzte und </w:t>
      </w:r>
      <w:r w:rsidRPr="00E62BA1">
        <w:rPr>
          <w:rStyle w:val="Strong"/>
          <w:rFonts w:cstheme="minorHAnsi"/>
          <w:b w:val="0"/>
          <w:sz w:val="32"/>
          <w:szCs w:val="32"/>
        </w:rPr>
        <w:t>verlassene Tiere</w:t>
      </w:r>
      <w:r w:rsidRPr="00E62BA1">
        <w:rPr>
          <w:rFonts w:cstheme="minorHAnsi"/>
          <w:sz w:val="32"/>
          <w:szCs w:val="32"/>
        </w:rPr>
        <w:t xml:space="preserve"> gepflegt und betreut. Sie haben die Möglichkeit, die Jumbos aus nächster Nähe bei ihrer „Poolparty“ zu beobachten, mit ihnen spazieren zu gehen oder beim Füttern der Elefantenbabies mit der Milchflasche zuzusehen.</w:t>
      </w:r>
    </w:p>
    <w:p w14:paraId="15687B9B" w14:textId="77777777" w:rsidR="00D40681" w:rsidRPr="00E62BA1" w:rsidRDefault="00D40681" w:rsidP="00D40681">
      <w:pPr>
        <w:jc w:val="both"/>
        <w:rPr>
          <w:rFonts w:cstheme="minorHAnsi"/>
          <w:sz w:val="32"/>
          <w:szCs w:val="32"/>
        </w:rPr>
      </w:pPr>
      <w:r w:rsidRPr="00E62BA1">
        <w:rPr>
          <w:rFonts w:cstheme="minorHAnsi"/>
          <w:sz w:val="32"/>
          <w:szCs w:val="32"/>
        </w:rPr>
        <w:t>Auf Wunsch besteht die Möglichkeit, im Elefantenwaisenhaus einen Mittagsimbiss mit Blick auf die Tiere zu sich zu nehmen.</w:t>
      </w:r>
    </w:p>
    <w:p w14:paraId="645AAC4B" w14:textId="77777777" w:rsidR="00D40681" w:rsidRPr="00E62BA1" w:rsidRDefault="00D40681" w:rsidP="00D40681">
      <w:pPr>
        <w:jc w:val="both"/>
        <w:rPr>
          <w:rStyle w:val="Strong"/>
          <w:rFonts w:cstheme="minorHAnsi"/>
          <w:b w:val="0"/>
          <w:sz w:val="32"/>
          <w:szCs w:val="32"/>
        </w:rPr>
      </w:pPr>
      <w:r w:rsidRPr="00E62BA1">
        <w:rPr>
          <w:rStyle w:val="Strong"/>
          <w:rFonts w:cstheme="minorHAnsi"/>
          <w:b w:val="0"/>
          <w:sz w:val="32"/>
          <w:szCs w:val="32"/>
        </w:rPr>
        <w:t xml:space="preserve">Weiter geht die Fahrt in die alte Königsmetropole Kandy (Fahrtdauer etwa 1 Stunde). Dort besichtigen Sie den Palast des Heiligen Zahns, der heute </w:t>
      </w:r>
      <w:r w:rsidRPr="00E62BA1">
        <w:rPr>
          <w:rStyle w:val="Strong"/>
          <w:rFonts w:cstheme="minorHAnsi"/>
          <w:b w:val="0"/>
          <w:sz w:val="32"/>
          <w:szCs w:val="32"/>
        </w:rPr>
        <w:t>zum UNESCO Weltkulturerbe gehört. Der Tempel hütet das kostbarste Heiligtum Sri Lankas: einen Eckzahn Buddhas.</w:t>
      </w:r>
    </w:p>
    <w:p w14:paraId="0590AD6D" w14:textId="77777777" w:rsidR="00D40681" w:rsidRPr="00E62BA1" w:rsidRDefault="00D40681" w:rsidP="00D40681">
      <w:pPr>
        <w:jc w:val="both"/>
        <w:rPr>
          <w:rStyle w:val="Strong"/>
          <w:rFonts w:cstheme="minorHAnsi"/>
          <w:b w:val="0"/>
          <w:sz w:val="32"/>
          <w:szCs w:val="32"/>
        </w:rPr>
      </w:pPr>
      <w:r w:rsidRPr="00E62BA1">
        <w:rPr>
          <w:rStyle w:val="Strong"/>
          <w:rFonts w:cstheme="minorHAnsi"/>
          <w:b w:val="0"/>
          <w:sz w:val="32"/>
          <w:szCs w:val="32"/>
        </w:rPr>
        <w:t>Schlendern Sie anschließend durch die Altstadt und über den zentralen Markt und lassen Sie die Farben und Gerüche des Landes auf sich wirken oder machen Sie einen Spaziergang am idyllischen Kandy Lake.</w:t>
      </w:r>
    </w:p>
    <w:p w14:paraId="1A59E73F" w14:textId="77777777" w:rsidR="00D40681" w:rsidRPr="00E62BA1" w:rsidRDefault="00D40681" w:rsidP="00D40681">
      <w:pPr>
        <w:jc w:val="both"/>
        <w:rPr>
          <w:rFonts w:cstheme="minorHAnsi"/>
          <w:i/>
          <w:sz w:val="32"/>
          <w:szCs w:val="32"/>
        </w:rPr>
      </w:pPr>
      <w:r w:rsidRPr="00E62BA1">
        <w:rPr>
          <w:rFonts w:cstheme="minorHAnsi"/>
          <w:i/>
          <w:sz w:val="32"/>
          <w:szCs w:val="32"/>
        </w:rPr>
        <w:t>Übernachtung und Abendessen im Hotel in Kandy</w:t>
      </w:r>
    </w:p>
    <w:p w14:paraId="06091BA8" w14:textId="77777777" w:rsidR="00D40681" w:rsidRPr="00E62BA1" w:rsidRDefault="00D40681" w:rsidP="00D40681">
      <w:pPr>
        <w:pStyle w:val="NormalWeb"/>
        <w:spacing w:before="0" w:beforeAutospacing="0" w:after="200" w:afterAutospacing="0"/>
        <w:jc w:val="both"/>
        <w:rPr>
          <w:rFonts w:asciiTheme="minorHAnsi" w:hAnsiTheme="minorHAnsi" w:cstheme="minorHAnsi"/>
          <w:sz w:val="32"/>
          <w:szCs w:val="32"/>
        </w:rPr>
      </w:pPr>
    </w:p>
    <w:p w14:paraId="26769F40" w14:textId="77777777" w:rsidR="00D40681" w:rsidRPr="00E62BA1" w:rsidRDefault="00D40681" w:rsidP="00D40681">
      <w:pPr>
        <w:pStyle w:val="NormalWeb"/>
        <w:spacing w:before="0" w:beforeAutospacing="0" w:after="200" w:afterAutospacing="0"/>
        <w:jc w:val="both"/>
        <w:rPr>
          <w:rFonts w:asciiTheme="minorHAnsi" w:hAnsiTheme="minorHAnsi" w:cstheme="minorHAnsi"/>
          <w:b/>
          <w:sz w:val="32"/>
          <w:szCs w:val="32"/>
        </w:rPr>
      </w:pPr>
      <w:r w:rsidRPr="00E62BA1">
        <w:rPr>
          <w:rFonts w:asciiTheme="minorHAnsi" w:hAnsiTheme="minorHAnsi" w:cstheme="minorHAnsi"/>
          <w:b/>
          <w:sz w:val="32"/>
          <w:szCs w:val="32"/>
        </w:rPr>
        <w:t>Tag 3: Kandy – Peradeniya – Matale – Dambulla - Sigiriya</w:t>
      </w:r>
    </w:p>
    <w:p w14:paraId="2FC81BF7" w14:textId="77777777" w:rsidR="00D40681" w:rsidRPr="00E62BA1" w:rsidRDefault="00D40681" w:rsidP="00D40681">
      <w:pPr>
        <w:pStyle w:val="NormalWeb"/>
        <w:spacing w:before="0" w:beforeAutospacing="0" w:after="200" w:afterAutospacing="0"/>
        <w:jc w:val="both"/>
        <w:rPr>
          <w:rFonts w:asciiTheme="minorHAnsi" w:hAnsiTheme="minorHAnsi" w:cstheme="minorHAnsi"/>
          <w:b/>
          <w:color w:val="001B50"/>
          <w:sz w:val="32"/>
          <w:szCs w:val="32"/>
        </w:rPr>
      </w:pPr>
      <w:r w:rsidRPr="00E62BA1">
        <w:rPr>
          <w:rFonts w:asciiTheme="minorHAnsi" w:hAnsiTheme="minorHAnsi" w:cstheme="minorHAnsi"/>
          <w:b/>
          <w:i/>
          <w:color w:val="001B50"/>
          <w:sz w:val="32"/>
          <w:szCs w:val="32"/>
        </w:rPr>
        <w:t xml:space="preserve">Gewürze, Grotten und Gartenparadiese– Genießen Sie </w:t>
      </w:r>
      <w:r w:rsidRPr="00E62BA1">
        <w:rPr>
          <w:rFonts w:asciiTheme="minorHAnsi" w:hAnsiTheme="minorHAnsi" w:cstheme="minorHAnsi"/>
          <w:b/>
          <w:i/>
          <w:color w:val="001B50"/>
          <w:sz w:val="32"/>
          <w:szCs w:val="32"/>
        </w:rPr>
        <w:lastRenderedPageBreak/>
        <w:t>prachtvolle Gärten und beeindruckende Tempel</w:t>
      </w:r>
    </w:p>
    <w:p w14:paraId="2AE591AC" w14:textId="77777777" w:rsidR="00D40681" w:rsidRPr="00E62BA1" w:rsidRDefault="00D40681" w:rsidP="00D40681">
      <w:pPr>
        <w:jc w:val="both"/>
        <w:rPr>
          <w:rStyle w:val="Strong"/>
          <w:rFonts w:cstheme="minorHAnsi"/>
          <w:b w:val="0"/>
          <w:sz w:val="32"/>
          <w:szCs w:val="32"/>
        </w:rPr>
      </w:pPr>
      <w:r w:rsidRPr="00E62BA1">
        <w:rPr>
          <w:rStyle w:val="Strong"/>
          <w:rFonts w:cstheme="minorHAnsi"/>
          <w:b w:val="0"/>
          <w:sz w:val="32"/>
          <w:szCs w:val="32"/>
        </w:rPr>
        <w:t xml:space="preserve">Ihre Reise führt Sie heute nach Sigiriya. Auf dem Weg nach dort hin (Fahrtzeit etwa 2,5 Stunden) besuchen Sie den Royal Botanic Garden in Peradeniya, einen der schönsten Botanischen Gärten in Asien. Sie schlendern durch den tropischen Park mit von Kokospalmen und Kanonenkugelbäumen gesäumten Alleen und gewinnen einen hervorragenden Einblick in die tropische Flora: über 4000 Pflanzenarten und 10000 Baumriesen wachsen hier. Hunderte von Flughunden hängen in den Baumkronen und </w:t>
      </w:r>
      <w:r w:rsidRPr="00E62BA1">
        <w:rPr>
          <w:rStyle w:val="Strong"/>
          <w:rFonts w:cstheme="minorHAnsi"/>
          <w:b w:val="0"/>
          <w:sz w:val="32"/>
          <w:szCs w:val="32"/>
        </w:rPr>
        <w:t>Affenhorden toben durch den Park.</w:t>
      </w:r>
    </w:p>
    <w:p w14:paraId="44123D24" w14:textId="77777777" w:rsidR="00D40681" w:rsidRPr="00E62BA1" w:rsidRDefault="00D40681" w:rsidP="00D40681">
      <w:pPr>
        <w:jc w:val="both"/>
        <w:rPr>
          <w:rStyle w:val="Strong"/>
          <w:rFonts w:cstheme="minorHAnsi"/>
          <w:b w:val="0"/>
          <w:sz w:val="32"/>
          <w:szCs w:val="32"/>
        </w:rPr>
      </w:pPr>
      <w:r w:rsidRPr="00E62BA1">
        <w:rPr>
          <w:rStyle w:val="Strong"/>
          <w:rFonts w:cstheme="minorHAnsi"/>
          <w:b w:val="0"/>
          <w:sz w:val="32"/>
          <w:szCs w:val="32"/>
        </w:rPr>
        <w:t xml:space="preserve">Zur Mittagszeit breiten Sie auf der Wiese im Schatten eine Decke aus und nehmen ein Picknick vor tropischer Kulisse. </w:t>
      </w:r>
    </w:p>
    <w:p w14:paraId="0AC056C3" w14:textId="77777777" w:rsidR="00D40681" w:rsidRPr="00E62BA1" w:rsidRDefault="00D40681" w:rsidP="00D40681">
      <w:pPr>
        <w:jc w:val="both"/>
        <w:rPr>
          <w:rStyle w:val="Strong"/>
          <w:rFonts w:cstheme="minorHAnsi"/>
          <w:b w:val="0"/>
          <w:sz w:val="32"/>
          <w:szCs w:val="32"/>
        </w:rPr>
      </w:pPr>
      <w:r w:rsidRPr="00E62BA1">
        <w:rPr>
          <w:rStyle w:val="Strong"/>
          <w:rFonts w:cstheme="minorHAnsi"/>
          <w:b w:val="0"/>
          <w:sz w:val="32"/>
          <w:szCs w:val="32"/>
        </w:rPr>
        <w:t>Anschließend besuchen Sie einen traditionellen Gewürzgarten in der Gegend von Matale. Hier sehen, riechen und fühlen Sie, wie von Ihnen im Alltag verwendete Gewürze und Pflanzen wie Pfeffer, Zimt und Vanille oder Kakaobohnen wachsen, und wie diese verarbeitet werden. Ein Fest für die Sinne!</w:t>
      </w:r>
    </w:p>
    <w:p w14:paraId="0FCD31A9" w14:textId="77777777" w:rsidR="00D40681" w:rsidRPr="00E62BA1" w:rsidRDefault="00D40681" w:rsidP="00D40681">
      <w:pPr>
        <w:jc w:val="both"/>
        <w:rPr>
          <w:rFonts w:cstheme="minorHAnsi"/>
          <w:bCs/>
          <w:sz w:val="32"/>
          <w:szCs w:val="32"/>
        </w:rPr>
      </w:pPr>
      <w:r w:rsidRPr="00E62BA1">
        <w:rPr>
          <w:rFonts w:cstheme="minorHAnsi"/>
          <w:sz w:val="32"/>
          <w:szCs w:val="32"/>
        </w:rPr>
        <w:t>Anschließend fahren Sie weiter in Richtung Kulturelles Dreieck, in den Pilgerort Dambulla. Dort besichtigen Sie das Höhlenkloster mit dem Goldenen Tempel, ein Reich aus etwa 80 Grotten, in dem Jahrhunderten buddhistische Mönche leben. Bewundern Sie die fantastische Höhlenmalerei mit Szenen aus Buddhas Leben und lassen Sie die andächtige Atmosphäre auf sich wirken.</w:t>
      </w:r>
    </w:p>
    <w:p w14:paraId="4DF6EA6C" w14:textId="77777777" w:rsidR="00D40681" w:rsidRPr="00E62BA1" w:rsidRDefault="00D40681" w:rsidP="00D40681">
      <w:pPr>
        <w:jc w:val="both"/>
        <w:rPr>
          <w:rFonts w:cstheme="minorHAnsi"/>
          <w:i/>
          <w:sz w:val="32"/>
          <w:szCs w:val="32"/>
        </w:rPr>
      </w:pPr>
      <w:r w:rsidRPr="00E62BA1">
        <w:rPr>
          <w:rFonts w:cstheme="minorHAnsi"/>
          <w:i/>
          <w:sz w:val="32"/>
          <w:szCs w:val="32"/>
        </w:rPr>
        <w:t>Übernachtung und Abendessen im Hotel in Sigiriya</w:t>
      </w:r>
    </w:p>
    <w:p w14:paraId="148C1CC2" w14:textId="77777777" w:rsidR="00D40681" w:rsidRPr="00E62BA1" w:rsidRDefault="00D40681" w:rsidP="00D40681">
      <w:pPr>
        <w:pStyle w:val="NormalWeb"/>
        <w:spacing w:before="0" w:beforeAutospacing="0" w:after="200" w:afterAutospacing="0"/>
        <w:jc w:val="both"/>
        <w:rPr>
          <w:rFonts w:asciiTheme="minorHAnsi" w:hAnsiTheme="minorHAnsi" w:cstheme="minorHAnsi"/>
          <w:sz w:val="32"/>
          <w:szCs w:val="32"/>
        </w:rPr>
      </w:pPr>
    </w:p>
    <w:p w14:paraId="5E380B0D" w14:textId="77777777" w:rsidR="00D40681" w:rsidRPr="00E62BA1" w:rsidRDefault="00D40681" w:rsidP="00D40681">
      <w:pPr>
        <w:pStyle w:val="NormalWeb"/>
        <w:spacing w:before="0" w:beforeAutospacing="0" w:after="200" w:afterAutospacing="0"/>
        <w:jc w:val="both"/>
        <w:rPr>
          <w:rFonts w:asciiTheme="minorHAnsi" w:hAnsiTheme="minorHAnsi" w:cstheme="minorHAnsi"/>
          <w:b/>
          <w:sz w:val="32"/>
          <w:szCs w:val="32"/>
        </w:rPr>
      </w:pPr>
      <w:r w:rsidRPr="00E62BA1">
        <w:rPr>
          <w:rFonts w:asciiTheme="minorHAnsi" w:hAnsiTheme="minorHAnsi" w:cstheme="minorHAnsi"/>
          <w:b/>
          <w:sz w:val="32"/>
          <w:szCs w:val="32"/>
        </w:rPr>
        <w:t>Tag 4: Habarana – Polonnaruwa - Minneriya</w:t>
      </w:r>
    </w:p>
    <w:p w14:paraId="270CE3FD" w14:textId="77777777" w:rsidR="00D40681" w:rsidRPr="00E62BA1" w:rsidRDefault="00D40681" w:rsidP="00D40681">
      <w:pPr>
        <w:pStyle w:val="NormalWeb"/>
        <w:spacing w:before="0" w:beforeAutospacing="0" w:after="200" w:afterAutospacing="0"/>
        <w:jc w:val="both"/>
        <w:rPr>
          <w:rFonts w:asciiTheme="minorHAnsi" w:hAnsiTheme="minorHAnsi" w:cstheme="minorHAnsi"/>
          <w:b/>
          <w:color w:val="001B50"/>
          <w:sz w:val="32"/>
          <w:szCs w:val="32"/>
        </w:rPr>
      </w:pPr>
      <w:r w:rsidRPr="00E62BA1">
        <w:rPr>
          <w:rFonts w:asciiTheme="minorHAnsi" w:hAnsiTheme="minorHAnsi" w:cstheme="minorHAnsi"/>
          <w:b/>
          <w:i/>
          <w:color w:val="001B50"/>
          <w:sz w:val="32"/>
          <w:szCs w:val="32"/>
        </w:rPr>
        <w:lastRenderedPageBreak/>
        <w:t>Dorfsafari, Dickhäuter und Dagobas – Besuchen Sie ein Dorf, machen Sie eine Zeitreise und erleben Sie wilde Elefanten!</w:t>
      </w:r>
    </w:p>
    <w:p w14:paraId="34933AD3" w14:textId="77777777" w:rsidR="00D40681" w:rsidRPr="00E62BA1" w:rsidRDefault="00D40681" w:rsidP="00D40681">
      <w:pPr>
        <w:jc w:val="both"/>
        <w:rPr>
          <w:rFonts w:cstheme="minorHAnsi"/>
          <w:sz w:val="32"/>
          <w:szCs w:val="32"/>
        </w:rPr>
      </w:pPr>
      <w:r w:rsidRPr="00E62BA1">
        <w:rPr>
          <w:rFonts w:cstheme="minorHAnsi"/>
          <w:sz w:val="32"/>
          <w:szCs w:val="32"/>
        </w:rPr>
        <w:t xml:space="preserve">Heute erleben Sie den traditionellen Sri Lankischen Alltag: Sie unternehmen einen Ausflug in ein Dorf in der Nähe von Habarana. Sie fahren jeweils ein kurzes Stück wie ein Reisbauer mit dem Ochsenkarren durch die Reisfelder, wie ein Fischer mit einem Katamaran über den See und zuletzt wie ein Händler ein Stück mit dem TukTuk, um das Dorf Hiriwadunna zu erreichen. Dort angekommen, besuchen Sie das Dorfhaus, den </w:t>
      </w:r>
      <w:r w:rsidRPr="00E62BA1">
        <w:rPr>
          <w:rFonts w:cstheme="minorHAnsi"/>
          <w:sz w:val="32"/>
          <w:szCs w:val="32"/>
        </w:rPr>
        <w:t xml:space="preserve">Gemüsegarten und das Reisfeld und beobachten die Bauern und Handwerker bei ihrer täglichen Arbeit. Die Dorffrauen bereiten für Sie eine traditionelle Mittagsmahlzeit zu, die Sie im Dorfhaus einnehmen. </w:t>
      </w:r>
    </w:p>
    <w:p w14:paraId="0F44894C" w14:textId="77777777" w:rsidR="00D40681" w:rsidRPr="00E62BA1" w:rsidRDefault="00D40681" w:rsidP="00D40681">
      <w:pPr>
        <w:jc w:val="both"/>
        <w:rPr>
          <w:rFonts w:cstheme="minorHAnsi"/>
          <w:sz w:val="32"/>
          <w:szCs w:val="32"/>
        </w:rPr>
      </w:pPr>
      <w:r w:rsidRPr="00E62BA1">
        <w:rPr>
          <w:rFonts w:cstheme="minorHAnsi"/>
          <w:sz w:val="32"/>
          <w:szCs w:val="32"/>
        </w:rPr>
        <w:t xml:space="preserve">Im Anschluss besuchen Sie die antike Königsstadt Polonnaruwa. Erkunden Sie das weiträumige Ruinenfeld aus mächtigen Palästen, eindrucksvollen Klöstern, Buddha-Statuen und mittelalterlichen Tempeln mit dem Fahrrad oder dem TukTuk und spüren Sie 1400 Jahre geballte Geschichte. </w:t>
      </w:r>
    </w:p>
    <w:p w14:paraId="5353D783" w14:textId="77777777" w:rsidR="00D40681" w:rsidRPr="00E62BA1" w:rsidRDefault="00D40681" w:rsidP="00D40681">
      <w:pPr>
        <w:jc w:val="both"/>
        <w:rPr>
          <w:rFonts w:cstheme="minorHAnsi"/>
          <w:sz w:val="32"/>
          <w:szCs w:val="32"/>
        </w:rPr>
      </w:pPr>
      <w:r w:rsidRPr="00E62BA1">
        <w:rPr>
          <w:rFonts w:cstheme="minorHAnsi"/>
          <w:sz w:val="32"/>
          <w:szCs w:val="32"/>
        </w:rPr>
        <w:t xml:space="preserve">Am Nachmittag brechen Sie auf zu einer Safari im Minneriya Nationalpark. Sie beobachten die dort lebenden Elefantenherden in ihrer natürlichen Umgebung. Sie werden Gruppen von bis zu 200 Tieren sehen, die am späten Nachmittag hierher kommen, um an dem dortigen See zu trinken. </w:t>
      </w:r>
    </w:p>
    <w:p w14:paraId="527FB18D" w14:textId="77777777" w:rsidR="00D40681" w:rsidRPr="00E62BA1" w:rsidRDefault="00D40681" w:rsidP="00D40681">
      <w:pPr>
        <w:pStyle w:val="NormalWeb"/>
        <w:spacing w:before="0" w:beforeAutospacing="0" w:after="200" w:afterAutospacing="0"/>
        <w:jc w:val="both"/>
        <w:rPr>
          <w:rFonts w:asciiTheme="minorHAnsi" w:hAnsiTheme="minorHAnsi" w:cstheme="minorHAnsi"/>
          <w:i/>
          <w:sz w:val="32"/>
          <w:szCs w:val="32"/>
        </w:rPr>
      </w:pPr>
      <w:r w:rsidRPr="00E62BA1">
        <w:rPr>
          <w:rFonts w:asciiTheme="minorHAnsi" w:hAnsiTheme="minorHAnsi" w:cstheme="minorHAnsi"/>
          <w:i/>
          <w:sz w:val="32"/>
          <w:szCs w:val="32"/>
        </w:rPr>
        <w:t>Abendessen und Übernachtung im Hotel in Sigiriya</w:t>
      </w:r>
    </w:p>
    <w:p w14:paraId="07CB5CD2" w14:textId="77777777" w:rsidR="00D40681" w:rsidRPr="00E62BA1" w:rsidRDefault="00D40681" w:rsidP="00D40681">
      <w:pPr>
        <w:pStyle w:val="NormalWeb"/>
        <w:spacing w:before="0" w:beforeAutospacing="0" w:after="200" w:afterAutospacing="0"/>
        <w:jc w:val="both"/>
        <w:rPr>
          <w:rFonts w:asciiTheme="minorHAnsi" w:hAnsiTheme="minorHAnsi" w:cstheme="minorHAnsi"/>
          <w:sz w:val="32"/>
          <w:szCs w:val="32"/>
        </w:rPr>
      </w:pPr>
    </w:p>
    <w:p w14:paraId="1FB49BAA" w14:textId="77777777" w:rsidR="00D40681" w:rsidRPr="00E62BA1" w:rsidRDefault="00D40681" w:rsidP="00D40681">
      <w:pPr>
        <w:pStyle w:val="NormalWeb"/>
        <w:spacing w:before="0" w:beforeAutospacing="0" w:after="200" w:afterAutospacing="0"/>
        <w:jc w:val="both"/>
        <w:rPr>
          <w:rFonts w:asciiTheme="minorHAnsi" w:hAnsiTheme="minorHAnsi" w:cstheme="minorHAnsi"/>
          <w:b/>
          <w:sz w:val="32"/>
          <w:szCs w:val="32"/>
        </w:rPr>
      </w:pPr>
      <w:r w:rsidRPr="00E62BA1">
        <w:rPr>
          <w:rFonts w:asciiTheme="minorHAnsi" w:hAnsiTheme="minorHAnsi" w:cstheme="minorHAnsi"/>
          <w:b/>
          <w:sz w:val="32"/>
          <w:szCs w:val="32"/>
        </w:rPr>
        <w:t>Tag 5: Sigiriya – Airport/Hotel</w:t>
      </w:r>
    </w:p>
    <w:p w14:paraId="6EC48526" w14:textId="77777777" w:rsidR="00D40681" w:rsidRPr="00E62BA1" w:rsidRDefault="00D40681" w:rsidP="00D40681">
      <w:pPr>
        <w:pStyle w:val="NormalWeb"/>
        <w:spacing w:before="0" w:beforeAutospacing="0" w:after="200" w:afterAutospacing="0"/>
        <w:jc w:val="both"/>
        <w:rPr>
          <w:rFonts w:asciiTheme="minorHAnsi" w:hAnsiTheme="minorHAnsi" w:cstheme="minorHAnsi"/>
          <w:b/>
          <w:color w:val="001B50"/>
          <w:sz w:val="32"/>
          <w:szCs w:val="32"/>
        </w:rPr>
      </w:pPr>
      <w:r w:rsidRPr="00E62BA1">
        <w:rPr>
          <w:rFonts w:asciiTheme="minorHAnsi" w:hAnsiTheme="minorHAnsi" w:cstheme="minorHAnsi"/>
          <w:b/>
          <w:i/>
          <w:color w:val="001B50"/>
          <w:sz w:val="32"/>
          <w:szCs w:val="32"/>
        </w:rPr>
        <w:t>Aufstieg zu den Wolkenmädchen – Sehen Sie die beeindruckenden Fresken und genießen Sie die Weitsicht</w:t>
      </w:r>
    </w:p>
    <w:p w14:paraId="0434EC15" w14:textId="77777777" w:rsidR="00D40681" w:rsidRPr="00E62BA1" w:rsidRDefault="00D40681" w:rsidP="00D40681">
      <w:pPr>
        <w:jc w:val="both"/>
        <w:rPr>
          <w:rFonts w:cstheme="minorHAnsi"/>
          <w:sz w:val="32"/>
          <w:szCs w:val="32"/>
        </w:rPr>
      </w:pPr>
      <w:r w:rsidRPr="00E62BA1">
        <w:rPr>
          <w:rFonts w:cstheme="minorHAnsi"/>
          <w:sz w:val="32"/>
          <w:szCs w:val="32"/>
        </w:rPr>
        <w:lastRenderedPageBreak/>
        <w:t xml:space="preserve">Am Vormittag besuchen Sie den 200 Meter hohen Felsen „Sigiriya Rock“. 1860 Stufen führen hinauf zu den Ruinen des 1500 Jahre alten, sagenumwobenen Königspalastes auf dem Löwenfelsen. So manche Wendeltreppe ist ein echter Nervenkitzel! Nach der Hälfte des Aufstiegs erreichen Sie die Wolkenmädchen: etwa 20 beeindruckend gut erhaltene Fresken als Zeugen antiker singhalesischer Kunst. Oben angekommen, werden Sie für den beschwerlichen Aufstieg mit einem fantastischen Ausblick über die weitläufigen </w:t>
      </w:r>
      <w:r w:rsidRPr="00E62BA1">
        <w:rPr>
          <w:rFonts w:cstheme="minorHAnsi"/>
          <w:sz w:val="32"/>
          <w:szCs w:val="32"/>
        </w:rPr>
        <w:t>Gartenanlagen und den Dschungel Sri Lankas belohnt.</w:t>
      </w:r>
    </w:p>
    <w:p w14:paraId="7D519D0B" w14:textId="77777777" w:rsidR="00D40681" w:rsidRPr="00E62BA1" w:rsidRDefault="00D40681" w:rsidP="00D40681">
      <w:pPr>
        <w:jc w:val="both"/>
        <w:rPr>
          <w:rFonts w:cstheme="minorHAnsi"/>
          <w:sz w:val="32"/>
          <w:szCs w:val="32"/>
        </w:rPr>
      </w:pPr>
      <w:r w:rsidRPr="00E62BA1">
        <w:rPr>
          <w:rFonts w:cstheme="minorHAnsi"/>
          <w:sz w:val="32"/>
          <w:szCs w:val="32"/>
        </w:rPr>
        <w:t>Wer sich den Aufstieg auf den Felsen nicht zutraut, der kann in den umliegenden Garten- und Bewässerungsanlagen des Palastes spazieren oder die zahlreichen Affen beobachten, die sich am Fuße des Felsens tummeln und für gute Unterhaltung sorgen.</w:t>
      </w:r>
    </w:p>
    <w:p w14:paraId="3F02B0C6" w14:textId="77777777" w:rsidR="00D40681" w:rsidRPr="00E62BA1" w:rsidRDefault="00D40681" w:rsidP="00D40681">
      <w:pPr>
        <w:jc w:val="both"/>
        <w:rPr>
          <w:rFonts w:cstheme="minorHAnsi"/>
          <w:i/>
          <w:sz w:val="32"/>
          <w:szCs w:val="32"/>
        </w:rPr>
      </w:pPr>
      <w:r w:rsidRPr="00E62BA1">
        <w:rPr>
          <w:rFonts w:cstheme="minorHAnsi"/>
          <w:i/>
          <w:sz w:val="32"/>
          <w:szCs w:val="32"/>
        </w:rPr>
        <w:t>Heute heißt es Abschied nehmen! Eine erlebnisreiche Sri Lanka Rundreise geht zu Ende. Sie verlassen unsere schöne Insel hoffentlich mit vielen unvergesslichen Eindrücken und Erinnerungen! Kommen Sie gut nach Hause! Ayubowan!</w:t>
      </w:r>
    </w:p>
    <w:p w14:paraId="6544667B" w14:textId="77777777" w:rsidR="00D40681" w:rsidRPr="00E62BA1" w:rsidRDefault="00D40681" w:rsidP="00D40681">
      <w:pPr>
        <w:jc w:val="both"/>
        <w:rPr>
          <w:rFonts w:cstheme="minorHAnsi"/>
          <w:i/>
          <w:sz w:val="32"/>
          <w:szCs w:val="32"/>
        </w:rPr>
      </w:pPr>
      <w:r w:rsidRPr="00E62BA1">
        <w:rPr>
          <w:rFonts w:cstheme="minorHAnsi"/>
          <w:i/>
          <w:sz w:val="32"/>
          <w:szCs w:val="32"/>
        </w:rPr>
        <w:t>Transfer zum Airport/Hotel</w:t>
      </w:r>
    </w:p>
    <w:p w14:paraId="0C1C72A0" w14:textId="77777777" w:rsidR="00D40681" w:rsidRPr="00E62BA1" w:rsidRDefault="00D40681" w:rsidP="00D40681">
      <w:pPr>
        <w:pStyle w:val="NormalWeb"/>
        <w:spacing w:before="0" w:beforeAutospacing="0" w:after="200" w:afterAutospacing="0"/>
        <w:jc w:val="both"/>
        <w:rPr>
          <w:rFonts w:asciiTheme="minorHAnsi" w:hAnsiTheme="minorHAnsi" w:cstheme="minorHAnsi"/>
          <w:sz w:val="32"/>
          <w:szCs w:val="32"/>
        </w:rPr>
      </w:pPr>
    </w:p>
    <w:p w14:paraId="3A6613DB" w14:textId="77777777" w:rsidR="00D40681" w:rsidRPr="00E62BA1" w:rsidRDefault="00D40681" w:rsidP="00D40681">
      <w:pPr>
        <w:jc w:val="both"/>
        <w:rPr>
          <w:rFonts w:cstheme="minorHAnsi"/>
          <w:i/>
          <w:sz w:val="32"/>
          <w:szCs w:val="32"/>
        </w:rPr>
      </w:pPr>
      <w:r w:rsidRPr="00E62BA1">
        <w:rPr>
          <w:rFonts w:cstheme="minorHAnsi"/>
          <w:i/>
          <w:sz w:val="32"/>
          <w:szCs w:val="32"/>
        </w:rPr>
        <w:t>Oder bleiben Sie noch ein paar Tage zum Ausspannen und Baden an der Küste!</w:t>
      </w:r>
    </w:p>
    <w:p w14:paraId="4D43F59D" w14:textId="77777777" w:rsidR="003100EC" w:rsidRPr="00E62BA1" w:rsidRDefault="003100EC">
      <w:pPr>
        <w:rPr>
          <w:sz w:val="32"/>
          <w:szCs w:val="32"/>
        </w:rPr>
      </w:pPr>
    </w:p>
    <w:sectPr w:rsidR="003100EC" w:rsidRPr="00E62BA1" w:rsidSect="00E62BA1">
      <w:pgSz w:w="16838" w:h="11906" w:orient="landscape" w:code="9"/>
      <w:pgMar w:top="1440" w:right="1440" w:bottom="1440" w:left="1440" w:header="720" w:footer="720" w:gutter="0"/>
      <w:pgBorders w:offsetFrom="page">
        <w:top w:val="thinThickThinSmallGap" w:sz="12" w:space="24" w:color="C00000"/>
        <w:left w:val="thinThickThinSmallGap" w:sz="12" w:space="24" w:color="C00000"/>
        <w:bottom w:val="thinThickThinSmallGap" w:sz="12" w:space="24" w:color="C00000"/>
        <w:right w:val="thinThickThinSmallGap" w:sz="12" w:space="24" w:color="C00000"/>
      </w:pgBorders>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EC"/>
    <w:rsid w:val="003100EC"/>
    <w:rsid w:val="005762C9"/>
    <w:rsid w:val="00D40681"/>
    <w:rsid w:val="00E6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8CE2"/>
  <w15:chartTrackingRefBased/>
  <w15:docId w15:val="{46C20B66-0563-4322-8D16-474413BE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681"/>
    <w:pPr>
      <w:spacing w:after="200" w:line="27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6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D40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3561-04E9-4104-8ED0-020DD13F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Ganstar</dc:creator>
  <cp:keywords/>
  <dc:description/>
  <cp:lastModifiedBy>Ganstar</cp:lastModifiedBy>
  <cp:revision>4</cp:revision>
  <dcterms:created xsi:type="dcterms:W3CDTF">2018-12-16T07:54:00Z</dcterms:created>
  <dcterms:modified xsi:type="dcterms:W3CDTF">2018-12-29T10:36:00Z</dcterms:modified>
</cp:coreProperties>
</file>